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155 256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SVEN SV12-12 для источника бесперебойного питания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Номинальное напряжение 12В, сопротивление 12Ом, ток заряда 4,8А</w:t>
              <w:br/>
              <w:t>
ГОСТ 27174-86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Батарея аккумуляторная для ИБП Ippon IP12-7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Необслуживаемая герметичная свинцово-кислотная батарея</w:t>
              <w:br/>
              <w:t>
для ИБП АРС Smart-UPS SC 420/629</w:t>
              <w:br/>
              <w:t>
Размер 151х94х65 мм_</w:t>
              <w:br/>
              <w:t>
Напряжение 12В; 7/9 А*ч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Источник бесперебойного питания Eaton PowerWare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Р МЭК 62040-1-12009,ГОСТ Р МЭК 62040-1-2-2009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 GP CR2032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литиевая, 3 В, 1шт.</w:t>
              <w:br/>
              <w:t>
ГОСТ 27174-86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для источника бесперебойного питания Ippon IP12-9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12V/9AH</w:t>
              <w:br/>
              <w:t>
ГОСТ 27174-86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SVEN SV12-12 для источника бесперебойного питания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Батарея аккумуляторная для ИБП Ippon IP12-7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Источник бесперебойного питания Eaton PowerWare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Элемент питания GP CR2032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Аккумулятор для источника бесперебойного питания Ippon IP12-9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10 до 20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48 874,01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7 455,36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41 418,65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